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E5" w:rsidRDefault="00277FE5" w:rsidP="00277FE5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277FE5" w:rsidRDefault="00277FE5" w:rsidP="00277F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277FE5" w:rsidRDefault="00277FE5" w:rsidP="00277F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«Ой мороз,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мороз  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морозь меня…»</w:t>
      </w:r>
    </w:p>
    <w:p w:rsidR="00277FE5" w:rsidRDefault="00277FE5" w:rsidP="00277F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она настоящая русская зима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ярким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солнцем и крепкими морозами. В ближайшее время, по метеопрогнозам, морозы будут только крепчать. К сожалению, в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  многие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277FE5" w:rsidRDefault="00277FE5" w:rsidP="00277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при различных степенях переохлаждения будут является:</w:t>
      </w:r>
    </w:p>
    <w:p w:rsidR="00277FE5" w:rsidRDefault="00277FE5" w:rsidP="00277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>
        <w:rPr>
          <w:rFonts w:ascii="Times New Roman" w:hAnsi="Times New Roman" w:cs="Times New Roman"/>
          <w:sz w:val="28"/>
          <w:szCs w:val="28"/>
        </w:rPr>
        <w:br/>
        <w:t>до 50-60 ударов в минуту;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277FE5" w:rsidRDefault="00277FE5" w:rsidP="00277F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 согревание пострадавшего в теплой ванне при начальной температуре воды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третьем 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пострадавшего необходимо как можно скорее доставить в больницу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пейте спиртного – алкогольное опьянение на самом деле вызывает большую потерю тепла, в то же время, вызывая иллюзию тепла; 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#p5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 примеру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мышки; 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растирайтесь снегом: растирание снегом вызывает 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кожи;  плюс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этому вы потеряете больше тепла;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прячьтесь от ветра, уйдите по крайней мере с ветра, пронизывающие холодом ветры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значительной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 способствуют обморожению; 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носите варежки вместо перчаток, варежки теплее чем перчатки; 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контакта с металлом;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еда в холодное время года должна быть горячей и сытной, это 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  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тепла; </w:t>
      </w:r>
    </w:p>
    <w:p w:rsidR="00277FE5" w:rsidRDefault="00277FE5" w:rsidP="0027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е  выходите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 холод голодным или нездоровым, ослабленный организм хуже сп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равляется с переохлаждением.</w:t>
      </w:r>
    </w:p>
    <w:p w:rsidR="00277FE5" w:rsidRDefault="00277FE5" w:rsidP="00277F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p w:rsidR="00CF0AC0" w:rsidRDefault="00277FE5"/>
    <w:sectPr w:rsidR="00CF0AC0" w:rsidSect="00277F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53"/>
    <w:rsid w:val="000C3153"/>
    <w:rsid w:val="002320D7"/>
    <w:rsid w:val="00277FE5"/>
    <w:rsid w:val="00E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7A28-F8E3-4DF9-AC77-D6E541E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том, как предохраниться от переохлаждения и оказать первую помощь</_x041e__x043f__x0438__x0441__x0430__x043d__x0438__x0435_>
    <_dlc_DocId xmlns="57504d04-691e-4fc4-8f09-4f19fdbe90f6">XXJ7TYMEEKJ2-375526356-4</_dlc_DocId>
    <_dlc_DocIdUrl xmlns="57504d04-691e-4fc4-8f09-4f19fdbe90f6">
      <Url>https://vip.gov.mari.ru/minsoc/kcson_gyola/_layouts/DocIdRedir.aspx?ID=XXJ7TYMEEKJ2-375526356-4</Url>
      <Description>XXJ7TYMEEKJ2-375526356-4</Description>
    </_dlc_DocIdUrl>
  </documentManagement>
</p:properties>
</file>

<file path=customXml/itemProps1.xml><?xml version="1.0" encoding="utf-8"?>
<ds:datastoreItem xmlns:ds="http://schemas.openxmlformats.org/officeDocument/2006/customXml" ds:itemID="{BA54032B-B0A1-4459-AAC6-FE88C6AE5446}"/>
</file>

<file path=customXml/itemProps2.xml><?xml version="1.0" encoding="utf-8"?>
<ds:datastoreItem xmlns:ds="http://schemas.openxmlformats.org/officeDocument/2006/customXml" ds:itemID="{C2FAFFC5-03C9-4C26-B8B5-891DFCE39ACF}"/>
</file>

<file path=customXml/itemProps3.xml><?xml version="1.0" encoding="utf-8"?>
<ds:datastoreItem xmlns:ds="http://schemas.openxmlformats.org/officeDocument/2006/customXml" ds:itemID="{F51C94B2-8ABF-45FD-82D7-3422719E37F0}"/>
</file>

<file path=customXml/itemProps4.xml><?xml version="1.0" encoding="utf-8"?>
<ds:datastoreItem xmlns:ds="http://schemas.openxmlformats.org/officeDocument/2006/customXml" ds:itemID="{56D54C18-75D4-4176-B015-AFF81C155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мороз, мороз..</dc:title>
  <dc:subject/>
  <dc:creator>User</dc:creator>
  <cp:keywords/>
  <dc:description/>
  <cp:lastModifiedBy>User</cp:lastModifiedBy>
  <cp:revision>2</cp:revision>
  <dcterms:created xsi:type="dcterms:W3CDTF">2019-11-25T13:07:00Z</dcterms:created>
  <dcterms:modified xsi:type="dcterms:W3CDTF">2019-11-25T13:07:00Z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0x010100AE13C0B468A16E4B9A0106B54958FE24</vt:lpwstr>
  </property>
  <property fmtid="{D5CDD505-2E9C-101B-9397-08002B2CF9AE}" pid="3" name="_dlc_DocIdItemGuid">
    <vt:lpwstr>7e0feef7-cc48-48d7-9108-9a3fae791f17</vt:lpwstr>
  </property>
</Properties>
</file>